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998" w:tblpY="70"/>
        <w:tblW w:w="10508" w:type="dxa"/>
        <w:tblBorders>
          <w:top w:val="single" w:sz="4" w:space="0" w:color="0898B2"/>
          <w:left w:val="single" w:sz="4" w:space="0" w:color="0898B2"/>
          <w:bottom w:val="single" w:sz="4" w:space="0" w:color="0898B2"/>
          <w:right w:val="single" w:sz="4" w:space="0" w:color="0898B2"/>
          <w:insideH w:val="single" w:sz="4" w:space="0" w:color="0898B2"/>
          <w:insideV w:val="single" w:sz="4" w:space="0" w:color="0898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8470"/>
      </w:tblGrid>
      <w:tr w:rsidR="002D4BB2" w:rsidRPr="001E662C" w14:paraId="74B5BCCA" w14:textId="77777777" w:rsidTr="002D4BB2">
        <w:trPr>
          <w:cantSplit/>
          <w:trHeight w:val="249"/>
        </w:trPr>
        <w:tc>
          <w:tcPr>
            <w:tcW w:w="2038" w:type="dxa"/>
            <w:tcBorders>
              <w:top w:val="single" w:sz="4" w:space="0" w:color="005584"/>
              <w:left w:val="single" w:sz="4" w:space="0" w:color="005584"/>
              <w:bottom w:val="single" w:sz="4" w:space="0" w:color="FFFFFF"/>
              <w:right w:val="single" w:sz="4" w:space="0" w:color="005584"/>
            </w:tcBorders>
            <w:shd w:val="clear" w:color="auto" w:fill="005584"/>
            <w:vAlign w:val="center"/>
          </w:tcPr>
          <w:p w14:paraId="68B03644" w14:textId="77777777" w:rsidR="002D4BB2" w:rsidRPr="001E662C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</w:pPr>
            <w:r w:rsidRPr="001E662C">
              <w:rPr>
                <w:rFonts w:cs="Arial"/>
                <w:b/>
                <w:bCs/>
                <w:iCs/>
                <w:color w:val="FFFFFF"/>
              </w:rPr>
              <w:t>Curso: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4B1EB941" w14:textId="0B539F9A" w:rsidR="00D46CAE" w:rsidRPr="008B06DB" w:rsidRDefault="00986D09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Formação</w:t>
            </w:r>
            <w:r w:rsidR="002B1266">
              <w:rPr>
                <w:rFonts w:cstheme="minorHAnsi"/>
                <w:b/>
                <w:bCs/>
                <w:color w:val="000000"/>
              </w:rPr>
              <w:t xml:space="preserve"> “Gestão de Stocks e Previsão de Procura”</w:t>
            </w:r>
          </w:p>
        </w:tc>
      </w:tr>
      <w:tr w:rsidR="002D4BB2" w14:paraId="67C63F6E" w14:textId="77777777" w:rsidTr="002D4BB2">
        <w:trPr>
          <w:cantSplit/>
          <w:trHeight w:val="322"/>
        </w:trPr>
        <w:tc>
          <w:tcPr>
            <w:tcW w:w="2038" w:type="dxa"/>
            <w:tcBorders>
              <w:top w:val="single" w:sz="4" w:space="0" w:color="FFFFFF"/>
              <w:left w:val="single" w:sz="4" w:space="0" w:color="005584"/>
              <w:bottom w:val="single" w:sz="4" w:space="0" w:color="005584"/>
              <w:right w:val="single" w:sz="4" w:space="0" w:color="005584"/>
            </w:tcBorders>
            <w:shd w:val="clear" w:color="auto" w:fill="005584"/>
            <w:vAlign w:val="center"/>
          </w:tcPr>
          <w:p w14:paraId="7B188AD7" w14:textId="77777777" w:rsidR="002D4BB2" w:rsidRPr="002D4BB2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ascii="Lucida Sans" w:hAnsi="Lucida Sans"/>
              </w:rPr>
            </w:pPr>
            <w:r w:rsidRPr="002D4BB2">
              <w:rPr>
                <w:rFonts w:cs="Arial"/>
                <w:b/>
                <w:bCs/>
                <w:iCs/>
                <w:color w:val="FFFFFF"/>
              </w:rPr>
              <w:t xml:space="preserve"> Data</w:t>
            </w:r>
            <w:r w:rsidR="00760258">
              <w:rPr>
                <w:rFonts w:cs="Arial"/>
                <w:b/>
                <w:bCs/>
                <w:iCs/>
                <w:color w:val="FFFFFF"/>
              </w:rPr>
              <w:t>/Hora</w:t>
            </w:r>
            <w:r w:rsidRPr="002D4BB2">
              <w:rPr>
                <w:rFonts w:cs="Arial"/>
                <w:b/>
                <w:bCs/>
                <w:iCs/>
                <w:color w:val="FFFFFF"/>
              </w:rPr>
              <w:t>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779344E0" w14:textId="167BED6F" w:rsidR="002D4BB2" w:rsidRPr="008B06DB" w:rsidRDefault="002B1266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31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de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janeiro e 3 de fevereiro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</w:t>
            </w:r>
            <w:r w:rsidR="00760258" w:rsidRPr="008B06D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|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9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</w:t>
            </w:r>
            <w:r w:rsidR="00712551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às 1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8</w:t>
            </w:r>
            <w:r w:rsidR="00712551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(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online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974"/>
        <w:tblW w:w="1049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97"/>
        <w:gridCol w:w="907"/>
        <w:gridCol w:w="2152"/>
      </w:tblGrid>
      <w:tr w:rsidR="002D4BB2" w:rsidRPr="00C41E6E" w14:paraId="2CC066EA" w14:textId="77777777" w:rsidTr="007E0B23">
        <w:trPr>
          <w:trHeight w:val="274"/>
        </w:trPr>
        <w:tc>
          <w:tcPr>
            <w:tcW w:w="10494" w:type="dxa"/>
            <w:gridSpan w:val="4"/>
            <w:shd w:val="clear" w:color="auto" w:fill="005584"/>
          </w:tcPr>
          <w:p w14:paraId="3B7C5B1E" w14:textId="77777777" w:rsidR="002D4BB2" w:rsidRPr="001E662C" w:rsidRDefault="002D4BB2" w:rsidP="002D4BB2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IDENTIFICAÇÃO DO PARTICIPANTE</w:t>
            </w:r>
          </w:p>
        </w:tc>
      </w:tr>
      <w:tr w:rsidR="002D4BB2" w:rsidRPr="00C41E6E" w14:paraId="3F7A7836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6C38F0C1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6" w:type="dxa"/>
            <w:gridSpan w:val="3"/>
            <w:vAlign w:val="center"/>
          </w:tcPr>
          <w:p w14:paraId="5F78FC78" w14:textId="3655220B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2D4BB2" w:rsidRPr="00C41E6E" w14:paraId="1CCC1869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586289A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Empresa/Instituição</w:t>
            </w:r>
          </w:p>
        </w:tc>
        <w:tc>
          <w:tcPr>
            <w:tcW w:w="8656" w:type="dxa"/>
            <w:gridSpan w:val="3"/>
            <w:vAlign w:val="center"/>
          </w:tcPr>
          <w:p w14:paraId="5748BEC9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5B1F95C5" w14:textId="77777777" w:rsidTr="002D4BB2">
        <w:trPr>
          <w:trHeight w:val="427"/>
        </w:trPr>
        <w:tc>
          <w:tcPr>
            <w:tcW w:w="1838" w:type="dxa"/>
            <w:vAlign w:val="center"/>
          </w:tcPr>
          <w:p w14:paraId="5CD1437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Cargo</w:t>
            </w:r>
          </w:p>
        </w:tc>
        <w:tc>
          <w:tcPr>
            <w:tcW w:w="5597" w:type="dxa"/>
            <w:vAlign w:val="center"/>
          </w:tcPr>
          <w:p w14:paraId="63172053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3FEB0B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2152" w:type="dxa"/>
            <w:vAlign w:val="center"/>
          </w:tcPr>
          <w:p w14:paraId="7428C522" w14:textId="77777777" w:rsidR="002D4BB2" w:rsidRPr="002D4BB2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49E02FBC" w14:textId="77777777" w:rsidTr="002D4BB2">
        <w:trPr>
          <w:trHeight w:val="404"/>
        </w:trPr>
        <w:tc>
          <w:tcPr>
            <w:tcW w:w="1838" w:type="dxa"/>
            <w:vAlign w:val="center"/>
          </w:tcPr>
          <w:p w14:paraId="65C1A079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6" w:type="dxa"/>
            <w:gridSpan w:val="3"/>
            <w:vAlign w:val="center"/>
          </w:tcPr>
          <w:p w14:paraId="5036301A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894146B" w14:textId="77777777" w:rsidR="005F0C95" w:rsidRDefault="005F0C95" w:rsidP="005F0C95">
      <w:pPr>
        <w:rPr>
          <w:sz w:val="18"/>
          <w:szCs w:val="18"/>
        </w:rPr>
      </w:pPr>
    </w:p>
    <w:p w14:paraId="6574113E" w14:textId="77777777" w:rsidR="002D4BB2" w:rsidRDefault="002D4BB2" w:rsidP="005F0C95">
      <w:pPr>
        <w:rPr>
          <w:sz w:val="18"/>
          <w:szCs w:val="18"/>
        </w:rPr>
      </w:pPr>
    </w:p>
    <w:tbl>
      <w:tblPr>
        <w:tblpPr w:leftFromText="180" w:rightFromText="180" w:vertAnchor="text" w:horzAnchor="page" w:tblpX="697" w:tblpY="12"/>
        <w:tblW w:w="552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426"/>
      </w:tblGrid>
      <w:tr w:rsidR="002D4BB2" w:rsidRPr="001E662C" w14:paraId="657C7C1F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5483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2658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A4E907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8C774E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Nã</w:t>
            </w:r>
            <w:r>
              <w:rPr>
                <w:rFonts w:cs="Arial"/>
                <w:bCs/>
                <w:sz w:val="20"/>
                <w:szCs w:val="20"/>
              </w:rPr>
              <w:t>o 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9357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A2EF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83E3C" w:rsidRPr="001E662C" w14:paraId="35FCEB44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D82D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FDFB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795289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02F21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83E3C" w:rsidRPr="001E662C" w14:paraId="59494345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5913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1FCA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828C2E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48AE09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768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1"/>
        <w:gridCol w:w="3265"/>
        <w:gridCol w:w="1134"/>
        <w:gridCol w:w="4253"/>
      </w:tblGrid>
      <w:tr w:rsidR="007E0B23" w:rsidRPr="00AA1063" w14:paraId="240510D1" w14:textId="77777777" w:rsidTr="007E0B23">
        <w:tc>
          <w:tcPr>
            <w:tcW w:w="10490" w:type="dxa"/>
            <w:gridSpan w:val="5"/>
            <w:shd w:val="clear" w:color="auto" w:fill="005584"/>
          </w:tcPr>
          <w:p w14:paraId="73B28E2C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DADOS DE FATURAÇÃO</w:t>
            </w:r>
          </w:p>
        </w:tc>
      </w:tr>
      <w:tr w:rsidR="007E0B23" w:rsidRPr="0016213B" w14:paraId="49583D18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7162EBE1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2" w:type="dxa"/>
            <w:gridSpan w:val="3"/>
            <w:vAlign w:val="center"/>
          </w:tcPr>
          <w:p w14:paraId="7AFFFB4A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6A4A9B9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592C9B4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Morada</w:t>
            </w:r>
          </w:p>
        </w:tc>
        <w:tc>
          <w:tcPr>
            <w:tcW w:w="8652" w:type="dxa"/>
            <w:gridSpan w:val="3"/>
            <w:vAlign w:val="center"/>
          </w:tcPr>
          <w:p w14:paraId="1F4D0F24" w14:textId="5520BF7B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70DB5D71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4B3FBC9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3265" w:type="dxa"/>
            <w:vAlign w:val="center"/>
          </w:tcPr>
          <w:p w14:paraId="673279F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7DF0C5" w14:textId="77777777" w:rsidR="007E0B23" w:rsidRPr="007E0B23" w:rsidRDefault="007E0B23" w:rsidP="007E0B23">
            <w:pPr>
              <w:pStyle w:val="Ttulo3"/>
              <w:tabs>
                <w:tab w:val="left" w:pos="1406"/>
              </w:tabs>
              <w:spacing w:line="360" w:lineRule="auto"/>
              <w:ind w:left="1440" w:right="-1281" w:hanging="1440"/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</w:pPr>
            <w:r w:rsidRPr="007E0B23"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4253" w:type="dxa"/>
            <w:vAlign w:val="center"/>
          </w:tcPr>
          <w:p w14:paraId="788A689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40B5515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2A9CAA2B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2" w:type="dxa"/>
            <w:gridSpan w:val="3"/>
            <w:vAlign w:val="center"/>
          </w:tcPr>
          <w:p w14:paraId="5738FFAC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1AB91C5A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06FE20A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N.º Contribuinte</w:t>
            </w:r>
          </w:p>
        </w:tc>
        <w:tc>
          <w:tcPr>
            <w:tcW w:w="3265" w:type="dxa"/>
            <w:vAlign w:val="center"/>
          </w:tcPr>
          <w:p w14:paraId="5E370998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77FA2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4253" w:type="dxa"/>
            <w:vAlign w:val="center"/>
          </w:tcPr>
          <w:p w14:paraId="15C3FC7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23CC1" w14:paraId="303C602B" w14:textId="77777777" w:rsidTr="007E0B23">
        <w:trPr>
          <w:gridBefore w:val="1"/>
          <w:wBefore w:w="707" w:type="dxa"/>
          <w:trHeight w:val="883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173BC" w14:textId="77777777" w:rsidR="007E0B23" w:rsidRDefault="007E0B23" w:rsidP="007E0B23">
            <w:pPr>
              <w:pStyle w:val="Ttulo4"/>
              <w:rPr>
                <w:rFonts w:asciiTheme="minorHAnsi" w:eastAsia="Times New Roman" w:hAnsiTheme="minorHAnsi"/>
                <w:b w:val="0"/>
                <w:szCs w:val="22"/>
              </w:rPr>
            </w:pPr>
          </w:p>
          <w:p w14:paraId="6341DCFB" w14:textId="77777777" w:rsidR="007E0B23" w:rsidRPr="007E0B23" w:rsidRDefault="007E0B23" w:rsidP="007E0B23">
            <w:pPr>
              <w:rPr>
                <w:lang w:eastAsia="pt-PT"/>
              </w:rPr>
            </w:pPr>
          </w:p>
          <w:p w14:paraId="70C77E1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w w:val="115"/>
                <w:sz w:val="18"/>
              </w:rPr>
            </w:pPr>
            <w:r w:rsidRPr="007E0B23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8DD9B0" wp14:editId="44E4F22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142240</wp:posOffset>
                      </wp:positionV>
                      <wp:extent cx="54419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4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55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54A9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11.2pt" to="48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7pAEAADIDAAAOAAAAZHJzL2Uyb0RvYy54bWysUk1v2zAMvQ/YfxB0X5wE8dAacXpo1126&#10;LUC3H8BIcixMFgVSiZ1/P0lN0n3chl4IfumJ75Hru2lw4miILfpWLmZzKYxXqK3ft/LH98cPN1Jw&#10;BK/BoTetPBmWd5v379ZjaMwSe3TakEggnpsxtLKPMTRVxao3A/AMg/Gp2CENEFNI+0oTjAl9cNVy&#10;Pv9YjUg6ECrDnLIPL0W5KfhdZ1T81nVsonCtTLPFYqnYXbbVZg3NniD0Vp3HgP+YYgDr06dXqAeI&#10;IA5k/4EarCJk7OJM4VBh11llCofEZjH/i81zD8EULkkcDleZ+O1g1dfjvd9SHl1N/jk8ofrJSZRq&#10;DNxcizngsCWxG7+gTmuEQ8TCd+poyI8TEzEVWU9XWc0UhUrJerVa3NZJfXWpVdBcHgbi+NngILLT&#10;Smd9ZgwNHJ845kGgubTktMdH61zZmvNibOVtvazLA0ZndS7mNqb97t6ROELe+7yub1Z51QnsjzbC&#10;g9cFrDegP539CNa9+Knf+bMYmX8+K252qE9bynA5SospwOcjypv/PS5dr6e++QUAAP//AwBQSwME&#10;FAAGAAgAAAAhANvddufcAAAACQEAAA8AAABkcnMvZG93bnJldi54bWxMj71OxDAQhHsk3sFaJDrO&#10;SYTCEeKcAIGugIaDgtKXbGKLeB3Fzg88PYsooJzZ0ew35W51vZhxDNaTgnSTgECqfWOpU/D2+nix&#10;BRGipkb3nlDBJwbYVacnpS4av9ALzofYCS6hUGgFJsahkDLUBp0OGz8g8a31o9OR5djJZtQLl7te&#10;ZkmSS6ct8QejB7w3WH8cJqfg69nm+2z/MLXte7DDbK6Wu/ZJqfOz9fYGRMQ1/oXhB5/RoWKmo5+o&#10;CaJnnaa8JSrIsksQHLjOt2wcfw1ZlfL/guobAAD//wMAUEsBAi0AFAAGAAgAAAAhALaDOJL+AAAA&#10;4QEAABMAAAAAAAAAAAAAAAAAAAAAAFtDb250ZW50X1R5cGVzXS54bWxQSwECLQAUAAYACAAAACEA&#10;OP0h/9YAAACUAQAACwAAAAAAAAAAAAAAAAAvAQAAX3JlbHMvLnJlbHNQSwECLQAUAAYACAAAACEA&#10;S73L+6QBAAAyAwAADgAAAAAAAAAAAAAAAAAuAgAAZHJzL2Uyb0RvYy54bWxQSwECLQAUAAYACAAA&#10;ACEA291259wAAAAJAQAADwAAAAAAAAAAAAAAAAD+AwAAZHJzL2Rvd25yZXYueG1sUEsFBgAAAAAE&#10;AAQA8wAAAAcFAAAAAA==&#10;" strokecolor="#005584">
                      <o:lock v:ext="edit" shapetype="f"/>
                    </v:line>
                  </w:pict>
                </mc:Fallback>
              </mc:AlternateContent>
            </w:r>
            <w:r w:rsidRPr="007E0B23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</w:tbl>
    <w:p w14:paraId="4FB6AF2D" w14:textId="77777777" w:rsidR="00083E3C" w:rsidRDefault="00083E3C" w:rsidP="005F0C95"/>
    <w:p w14:paraId="26C9AEB2" w14:textId="77777777" w:rsidR="007E0B23" w:rsidRDefault="007E0B23" w:rsidP="005F0C95"/>
    <w:p w14:paraId="688C4E7A" w14:textId="77777777" w:rsidR="00F253D9" w:rsidRDefault="00F253D9" w:rsidP="005F0C95"/>
    <w:p w14:paraId="1FD51063" w14:textId="347C885B" w:rsidR="00083E3C" w:rsidRPr="002D4BB2" w:rsidRDefault="00083E3C" w:rsidP="005F0C95"/>
    <w:tbl>
      <w:tblPr>
        <w:tblpPr w:leftFromText="180" w:rightFromText="180" w:vertAnchor="text" w:horzAnchor="margin" w:tblpXSpec="center" w:tblpY="199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0B23" w:rsidRPr="00C41E6E" w14:paraId="00C262F7" w14:textId="77777777" w:rsidTr="007037E3">
        <w:tc>
          <w:tcPr>
            <w:tcW w:w="10490" w:type="dxa"/>
            <w:tcBorders>
              <w:bottom w:val="single" w:sz="4" w:space="0" w:color="005584"/>
            </w:tcBorders>
            <w:shd w:val="clear" w:color="auto" w:fill="005584"/>
          </w:tcPr>
          <w:p w14:paraId="223FB2FD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bookmarkStart w:id="1" w:name="_MailOriginalBody"/>
            <w:r w:rsidRPr="007E0B23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INSCRIÇÃO/PAGAMENTO</w:t>
            </w:r>
          </w:p>
        </w:tc>
      </w:tr>
      <w:tr w:rsidR="007E0B23" w:rsidRPr="00AA1063" w14:paraId="6104367F" w14:textId="77777777" w:rsidTr="007037E3">
        <w:trPr>
          <w:trHeight w:val="1118"/>
        </w:trPr>
        <w:tc>
          <w:tcPr>
            <w:tcW w:w="10490" w:type="dxa"/>
            <w:tcBorders>
              <w:bottom w:val="single" w:sz="4" w:space="0" w:color="005584"/>
            </w:tcBorders>
            <w:vAlign w:val="center"/>
          </w:tcPr>
          <w:p w14:paraId="3C5B430C" w14:textId="77777777" w:rsidR="007E0B23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Efetue a sua reserva enviando esta ficha preenchida para o email: </w:t>
            </w:r>
            <w:hyperlink r:id="rId8" w:history="1">
              <w:r w:rsidRPr="009E3A42">
                <w:rPr>
                  <w:rStyle w:val="Hiperligao"/>
                  <w:b/>
                  <w:color w:val="000000" w:themeColor="text1"/>
                  <w:sz w:val="20"/>
                  <w:szCs w:val="20"/>
                </w:rPr>
                <w:t>groquifar@groquifar.pt</w:t>
              </w:r>
            </w:hyperlink>
            <w:r w:rsidRPr="009E3A42">
              <w:rPr>
                <w:b/>
                <w:sz w:val="20"/>
                <w:szCs w:val="20"/>
              </w:rPr>
              <w:t xml:space="preserve"> </w:t>
            </w:r>
          </w:p>
          <w:p w14:paraId="1427E85F" w14:textId="6CBB8390" w:rsidR="00760258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inscrição </w:t>
            </w:r>
            <w:r w:rsidR="000B6309">
              <w:rPr>
                <w:sz w:val="20"/>
                <w:szCs w:val="20"/>
              </w:rPr>
              <w:t xml:space="preserve">pode ser feita até dia </w:t>
            </w:r>
            <w:r w:rsidR="002B1266">
              <w:rPr>
                <w:sz w:val="20"/>
                <w:szCs w:val="20"/>
              </w:rPr>
              <w:t>30</w:t>
            </w:r>
            <w:r w:rsidR="000B6309">
              <w:rPr>
                <w:sz w:val="20"/>
                <w:szCs w:val="20"/>
              </w:rPr>
              <w:t xml:space="preserve"> de </w:t>
            </w:r>
            <w:r w:rsidR="002B1266">
              <w:rPr>
                <w:sz w:val="20"/>
                <w:szCs w:val="20"/>
              </w:rPr>
              <w:t>janeiro</w:t>
            </w:r>
            <w:r w:rsidR="00F253D9">
              <w:rPr>
                <w:sz w:val="20"/>
                <w:szCs w:val="20"/>
              </w:rPr>
              <w:t>.</w:t>
            </w:r>
          </w:p>
          <w:p w14:paraId="5876CF86" w14:textId="77777777" w:rsidR="007E0B23" w:rsidRPr="009E3A42" w:rsidRDefault="007E0B23" w:rsidP="007E0B2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</w:t>
            </w:r>
            <w:r w:rsidRPr="009E3A42">
              <w:rPr>
                <w:b/>
                <w:bCs/>
                <w:sz w:val="20"/>
                <w:szCs w:val="20"/>
                <w:lang w:eastAsia="pt-PT"/>
              </w:rPr>
              <w:t>GROQUIFAR</w:t>
            </w:r>
            <w:r w:rsidRPr="009E3A42">
              <w:rPr>
                <w:sz w:val="20"/>
                <w:szCs w:val="20"/>
              </w:rPr>
              <w:t xml:space="preserve"> reserva-se o direito de adiar/cancelar um curso desde que não haja inscrições suficientes.</w:t>
            </w:r>
          </w:p>
        </w:tc>
      </w:tr>
      <w:tr w:rsidR="007037E3" w:rsidRPr="00AA1063" w14:paraId="4710E0AF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  <w:left w:val="nil"/>
              <w:bottom w:val="single" w:sz="4" w:space="0" w:color="005584"/>
              <w:right w:val="nil"/>
            </w:tcBorders>
            <w:vAlign w:val="center"/>
          </w:tcPr>
          <w:p w14:paraId="79AB98C6" w14:textId="77777777" w:rsidR="007037E3" w:rsidRPr="009E3A42" w:rsidRDefault="007037E3" w:rsidP="007E0B2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037E3" w:rsidRPr="00AA1063" w14:paraId="293E9E79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</w:tcBorders>
            <w:vAlign w:val="center"/>
          </w:tcPr>
          <w:p w14:paraId="6D88840B" w14:textId="77777777" w:rsidR="007037E3" w:rsidRPr="007037E3" w:rsidRDefault="002B1266" w:rsidP="007037E3">
            <w:pPr>
              <w:spacing w:after="200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cs="Helvetica"/>
                  <w:sz w:val="18"/>
                  <w:szCs w:val="18"/>
                </w:rPr>
                <w:id w:val="-301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3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sdtContent>
            </w:sdt>
            <w:r w:rsidR="007037E3">
              <w:rPr>
                <w:rFonts w:cs="Helvetica"/>
                <w:i/>
                <w:iCs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Autorizo que a GROQUIFAR trate e utilize os meus dados pessoais</w:t>
            </w:r>
            <w:r w:rsidR="007037E3" w:rsidRPr="009E3A42">
              <w:rPr>
                <w:rFonts w:cs="Helvetica"/>
                <w:i/>
                <w:iCs/>
                <w:color w:val="1F497D"/>
                <w:sz w:val="18"/>
                <w:szCs w:val="18"/>
              </w:rPr>
              <w:t xml:space="preserve">,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constantes deste formulário, para efeito de ações de marketing e promoção de produtos, serviços, campanhas e eventos da GROQUIFAR. Mais declaro ter sido informado que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a qualquer momento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poderei requerer a retificação ou a eliminação dos meus dados pessoais,</w:t>
            </w:r>
            <w:r w:rsidR="007037E3" w:rsidRPr="009E3A42">
              <w:rPr>
                <w:rFonts w:cs="Helvetic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bem como opor-me a qualquer outra forma de tratamento desses dados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.</w:t>
            </w:r>
          </w:p>
        </w:tc>
      </w:tr>
      <w:bookmarkEnd w:id="1"/>
    </w:tbl>
    <w:p w14:paraId="625240D3" w14:textId="77777777" w:rsidR="007037E3" w:rsidRPr="002D4BB2" w:rsidRDefault="007037E3" w:rsidP="008374C4"/>
    <w:sectPr w:rsidR="007037E3" w:rsidRPr="002D4BB2" w:rsidSect="00FD598F">
      <w:headerReference w:type="default" r:id="rId9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6EAE" w14:textId="77777777" w:rsidR="00FD2446" w:rsidRDefault="00FD2446" w:rsidP="00D47B3D">
      <w:pPr>
        <w:spacing w:after="0" w:line="240" w:lineRule="auto"/>
      </w:pPr>
      <w:r>
        <w:separator/>
      </w:r>
    </w:p>
  </w:endnote>
  <w:endnote w:type="continuationSeparator" w:id="0">
    <w:p w14:paraId="682110CE" w14:textId="77777777" w:rsidR="00FD2446" w:rsidRDefault="00FD2446" w:rsidP="00D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0FE2" w14:textId="77777777" w:rsidR="00FD2446" w:rsidRDefault="00FD2446" w:rsidP="00D47B3D">
      <w:pPr>
        <w:spacing w:after="0" w:line="240" w:lineRule="auto"/>
      </w:pPr>
      <w:r>
        <w:separator/>
      </w:r>
    </w:p>
  </w:footnote>
  <w:footnote w:type="continuationSeparator" w:id="0">
    <w:p w14:paraId="08A61136" w14:textId="77777777" w:rsidR="00FD2446" w:rsidRDefault="00FD2446" w:rsidP="00D4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4EFC" w14:textId="77777777" w:rsidR="00D47B3D" w:rsidRDefault="00837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07081" wp14:editId="61E8CCA5">
              <wp:simplePos x="0" y="0"/>
              <wp:positionH relativeFrom="page">
                <wp:posOffset>4632960</wp:posOffset>
              </wp:positionH>
              <wp:positionV relativeFrom="topMargin">
                <wp:posOffset>647700</wp:posOffset>
              </wp:positionV>
              <wp:extent cx="2468880" cy="510540"/>
              <wp:effectExtent l="0" t="0" r="7620" b="381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8880" cy="510540"/>
                      </a:xfrm>
                      <a:prstGeom prst="rect">
                        <a:avLst/>
                      </a:prstGeom>
                      <a:solidFill>
                        <a:srgbClr val="00558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943510" w14:textId="77777777" w:rsidR="002D4BB2" w:rsidRDefault="002D4BB2" w:rsidP="002D4BB2">
                          <w:pPr>
                            <w:jc w:val="both"/>
                            <w:rPr>
                              <w:rFonts w:ascii="Batang" w:eastAsia="Batang"/>
                              <w:b/>
                              <w:sz w:val="6"/>
                              <w:szCs w:val="10"/>
                            </w:rPr>
                          </w:pPr>
                          <w:r>
                            <w:rPr>
                              <w:rFonts w:ascii="Batang" w:eastAsia="Batang"/>
                              <w:b/>
                              <w:sz w:val="18"/>
                            </w:rPr>
                            <w:t xml:space="preserve"> </w:t>
                          </w:r>
                          <w:bookmarkStart w:id="2" w:name="_Hlk95125811"/>
                        </w:p>
                        <w:p w14:paraId="23C48C7E" w14:textId="77777777" w:rsidR="002D4BB2" w:rsidRPr="002D4BB2" w:rsidRDefault="002D4BB2" w:rsidP="002D4BB2">
                          <w:pPr>
                            <w:jc w:val="center"/>
                            <w:rPr>
                              <w:rFonts w:ascii="Batang" w:eastAsia="Batang"/>
                              <w:b/>
                              <w:sz w:val="18"/>
                            </w:rPr>
                          </w:pPr>
                          <w:r w:rsidRPr="001E662C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  <w:t>FICHA DE INSCRIÇÃO</w:t>
                          </w:r>
                        </w:p>
                        <w:bookmarkEnd w:id="2"/>
                        <w:p w14:paraId="464E83FB" w14:textId="77777777" w:rsidR="002D4BB2" w:rsidRDefault="002D4BB2" w:rsidP="002D4B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D2A1597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10"/>
                            </w:rPr>
                          </w:pPr>
                        </w:p>
                        <w:p w14:paraId="628B20CA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07081" id="Rectangle 3" o:spid="_x0000_s1026" style="position:absolute;margin-left:364.8pt;margin-top:51pt;width:194.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BY1gEAAJkDAAAOAAAAZHJzL2Uyb0RvYy54bWysU9tu2zAMfR+wfxD0vtgJkiIw4hRDiw4D&#10;ugvQ7QNkWY6FyaJGKrGzrx+lXFpsb0VfBEokj885pDe30+DEwSBZ8LWcz0opjNfQWr+r5c8fDx/W&#10;UlBUvlUOvKnl0ZC83b5/txlDZRbQg2sNCgbxVI2hln2MoSoK0r0ZFM0gGM/JDnBQka+4K1pUI6MP&#10;rliU5U0xArYBQRsifr0/JeU243ed0fFb15GJwtWSucV8Yj6bdBbbjap2qEJv9ZmGegWLQVnPH71C&#10;3auoxB7tf1CD1QgEXZxpGAroOqtN1sBq5uU/ap56FUzWwuZQuNpEbwervx6ewndM1Ck8gv5F7Egx&#10;BqqumXQhrhHN+AVanqHaR8hipw6H1MkyxJQ9PV49NVMUmh8Xy5v1es3Wa86t5uVqmU0vVHXpDkjx&#10;k4FBpKCWyDPL6OrwSDGxUdWlJNMEZ9sH61y+4K65cygOKs23XK3WyzRSbqGXZc6nYg+p7ZROL1lm&#10;Upa2hao4NRMnU9hAe2TBCKd94f3moAf8I8XIu1JL+r1XaKRwnz0PIy3WJcBL0FwC5TW31jJKcQrv&#10;4mkB9wHtrmfkedbr4SMb29ms+ZnFmSfPP+s672pasJf3XPX8R23/AgAA//8DAFBLAwQUAAYACAAA&#10;ACEAQNfaMd8AAAAMAQAADwAAAGRycy9kb3ducmV2LnhtbEyPwU7DMBBE70j8g7VIXBC1E0VtCHEq&#10;BIIrUMrdjV0nIl5HttMEvp7tCW47mqfZmXq7uIGdTIi9RwnZSgAz2Hrdo5Ww/3i+LYHFpFCrwaOR&#10;8G0ibJvLi1pV2s/4bk67ZBmFYKyUhC6lseI8tp1xKq78aJC8ow9OJZLBch3UTOFu4LkQa+5Uj/Sh&#10;U6N57Ez7tZuchM3rsf15EZubbPosnlzc2/A2Wymvr5aHe2DJLOkPhnN9qg4NdTr4CXVkA2Xkd2tC&#10;yRA5jToTWVYWwA50lXkBvKn5/xHNLwAAAP//AwBQSwECLQAUAAYACAAAACEAtoM4kv4AAADhAQAA&#10;EwAAAAAAAAAAAAAAAAAAAAAAW0NvbnRlbnRfVHlwZXNdLnhtbFBLAQItABQABgAIAAAAIQA4/SH/&#10;1gAAAJQBAAALAAAAAAAAAAAAAAAAAC8BAABfcmVscy8ucmVsc1BLAQItABQABgAIAAAAIQApxnBY&#10;1gEAAJkDAAAOAAAAAAAAAAAAAAAAAC4CAABkcnMvZTJvRG9jLnhtbFBLAQItABQABgAIAAAAIQBA&#10;19ox3wAAAAwBAAAPAAAAAAAAAAAAAAAAADAEAABkcnMvZG93bnJldi54bWxQSwUGAAAAAAQABADz&#10;AAAAPAUAAAAA&#10;" fillcolor="#005584" stroked="f">
              <v:textbox inset="0,0,0,0">
                <w:txbxContent>
                  <w:p w14:paraId="6F943510" w14:textId="77777777" w:rsidR="002D4BB2" w:rsidRDefault="002D4BB2" w:rsidP="002D4BB2">
                    <w:pPr>
                      <w:jc w:val="both"/>
                      <w:rPr>
                        <w:rFonts w:ascii="Batang" w:eastAsia="Batang"/>
                        <w:b/>
                        <w:sz w:val="6"/>
                        <w:szCs w:val="10"/>
                      </w:rPr>
                    </w:pPr>
                    <w:r>
                      <w:rPr>
                        <w:rFonts w:ascii="Batang" w:eastAsia="Batang"/>
                        <w:b/>
                        <w:sz w:val="18"/>
                      </w:rPr>
                      <w:t xml:space="preserve"> </w:t>
                    </w:r>
                    <w:bookmarkStart w:id="3" w:name="_Hlk95125811"/>
                  </w:p>
                  <w:p w14:paraId="23C48C7E" w14:textId="77777777" w:rsidR="002D4BB2" w:rsidRPr="002D4BB2" w:rsidRDefault="002D4BB2" w:rsidP="002D4BB2">
                    <w:pPr>
                      <w:jc w:val="center"/>
                      <w:rPr>
                        <w:rFonts w:ascii="Batang" w:eastAsia="Batang"/>
                        <w:b/>
                        <w:sz w:val="18"/>
                      </w:rPr>
                    </w:pPr>
                    <w:r w:rsidRPr="001E662C"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  <w:t>FICHA DE INSCRIÇÃO</w:t>
                    </w:r>
                  </w:p>
                  <w:bookmarkEnd w:id="3"/>
                  <w:p w14:paraId="464E83FB" w14:textId="77777777" w:rsidR="002D4BB2" w:rsidRDefault="002D4BB2" w:rsidP="002D4B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14:paraId="4D2A1597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10"/>
                      </w:rPr>
                    </w:pPr>
                  </w:p>
                  <w:p w14:paraId="628B20CA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AFFB03B" wp14:editId="7E189C8C">
          <wp:simplePos x="0" y="0"/>
          <wp:positionH relativeFrom="column">
            <wp:posOffset>-1150620</wp:posOffset>
          </wp:positionH>
          <wp:positionV relativeFrom="paragraph">
            <wp:posOffset>-503555</wp:posOffset>
          </wp:positionV>
          <wp:extent cx="5824113" cy="13430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de carta[Cabe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1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DDCF" w14:textId="77777777" w:rsidR="00D47B3D" w:rsidRDefault="00D47B3D">
    <w:pPr>
      <w:pStyle w:val="Cabealho"/>
    </w:pPr>
  </w:p>
  <w:p w14:paraId="019513E3" w14:textId="77777777" w:rsidR="00D47B3D" w:rsidRDefault="00D47B3D">
    <w:pPr>
      <w:pStyle w:val="Cabealho"/>
    </w:pPr>
  </w:p>
  <w:p w14:paraId="4F289C18" w14:textId="77777777" w:rsidR="00D47B3D" w:rsidRDefault="00D47B3D">
    <w:pPr>
      <w:pStyle w:val="Cabealho"/>
    </w:pPr>
  </w:p>
  <w:p w14:paraId="63F91A23" w14:textId="77777777" w:rsidR="00D47B3D" w:rsidRDefault="00D47B3D">
    <w:pPr>
      <w:pStyle w:val="Cabealho"/>
    </w:pPr>
  </w:p>
  <w:p w14:paraId="666C98B7" w14:textId="77777777" w:rsidR="00D47B3D" w:rsidRDefault="00D47B3D">
    <w:pPr>
      <w:pStyle w:val="Cabealho"/>
    </w:pPr>
  </w:p>
  <w:p w14:paraId="6F2B82D0" w14:textId="77777777" w:rsidR="008374C4" w:rsidRDefault="008374C4">
    <w:pPr>
      <w:pStyle w:val="Cabealho"/>
    </w:pPr>
  </w:p>
  <w:p w14:paraId="734659B3" w14:textId="77777777" w:rsidR="008374C4" w:rsidRDefault="008374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66CC6"/>
    <w:multiLevelType w:val="hybridMultilevel"/>
    <w:tmpl w:val="A9966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365D"/>
    <w:multiLevelType w:val="hybridMultilevel"/>
    <w:tmpl w:val="86B40D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484"/>
    <w:multiLevelType w:val="hybridMultilevel"/>
    <w:tmpl w:val="C9AC84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62584">
    <w:abstractNumId w:val="2"/>
  </w:num>
  <w:num w:numId="2" w16cid:durableId="1293174410">
    <w:abstractNumId w:val="1"/>
  </w:num>
  <w:num w:numId="3" w16cid:durableId="162785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kkQNP4tGdHbo49JXn8qYWJhGyprRVfzlSO1OG+DUecvdvOKPQPDLbXHLnOuo5ISBJZdD5AMIq9fChPwwKnbpA==" w:salt="9xw19CH3ddvO/lmXrUlql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3D"/>
    <w:rsid w:val="000170FE"/>
    <w:rsid w:val="00027490"/>
    <w:rsid w:val="00034E40"/>
    <w:rsid w:val="00041863"/>
    <w:rsid w:val="00083E3C"/>
    <w:rsid w:val="00086FDC"/>
    <w:rsid w:val="000B6309"/>
    <w:rsid w:val="000D5DC5"/>
    <w:rsid w:val="000E3ABB"/>
    <w:rsid w:val="0010160A"/>
    <w:rsid w:val="0013480A"/>
    <w:rsid w:val="001A0F2A"/>
    <w:rsid w:val="001A169E"/>
    <w:rsid w:val="0025034B"/>
    <w:rsid w:val="00266BC2"/>
    <w:rsid w:val="002B1266"/>
    <w:rsid w:val="002D4BB2"/>
    <w:rsid w:val="0033089E"/>
    <w:rsid w:val="003351A9"/>
    <w:rsid w:val="003C6BFB"/>
    <w:rsid w:val="00450099"/>
    <w:rsid w:val="0049507F"/>
    <w:rsid w:val="004A5405"/>
    <w:rsid w:val="004D304C"/>
    <w:rsid w:val="00537531"/>
    <w:rsid w:val="005A3CE8"/>
    <w:rsid w:val="005B154F"/>
    <w:rsid w:val="005B2136"/>
    <w:rsid w:val="005C5CF0"/>
    <w:rsid w:val="005D0545"/>
    <w:rsid w:val="005E4C39"/>
    <w:rsid w:val="005F0C95"/>
    <w:rsid w:val="005F7A9B"/>
    <w:rsid w:val="0065116B"/>
    <w:rsid w:val="006E1902"/>
    <w:rsid w:val="006F5C21"/>
    <w:rsid w:val="00701789"/>
    <w:rsid w:val="007037E3"/>
    <w:rsid w:val="00712551"/>
    <w:rsid w:val="00760258"/>
    <w:rsid w:val="00762779"/>
    <w:rsid w:val="007B1B17"/>
    <w:rsid w:val="007E0B23"/>
    <w:rsid w:val="00806D6D"/>
    <w:rsid w:val="008313D2"/>
    <w:rsid w:val="008374C4"/>
    <w:rsid w:val="008417F3"/>
    <w:rsid w:val="0084458C"/>
    <w:rsid w:val="008540F5"/>
    <w:rsid w:val="0086447C"/>
    <w:rsid w:val="00886053"/>
    <w:rsid w:val="008B06DB"/>
    <w:rsid w:val="008D424D"/>
    <w:rsid w:val="00935090"/>
    <w:rsid w:val="009470DD"/>
    <w:rsid w:val="009723D4"/>
    <w:rsid w:val="00972894"/>
    <w:rsid w:val="00986D09"/>
    <w:rsid w:val="009E5A35"/>
    <w:rsid w:val="009F423E"/>
    <w:rsid w:val="00A12858"/>
    <w:rsid w:val="00A27B6B"/>
    <w:rsid w:val="00A30962"/>
    <w:rsid w:val="00A73365"/>
    <w:rsid w:val="00A81B28"/>
    <w:rsid w:val="00AA20F5"/>
    <w:rsid w:val="00B45258"/>
    <w:rsid w:val="00BA1612"/>
    <w:rsid w:val="00BB739A"/>
    <w:rsid w:val="00C62B2A"/>
    <w:rsid w:val="00C71DAF"/>
    <w:rsid w:val="00C81F2D"/>
    <w:rsid w:val="00CC36D9"/>
    <w:rsid w:val="00CD43AB"/>
    <w:rsid w:val="00D46CAE"/>
    <w:rsid w:val="00D47B3D"/>
    <w:rsid w:val="00DE33D4"/>
    <w:rsid w:val="00E45C24"/>
    <w:rsid w:val="00E74762"/>
    <w:rsid w:val="00E80140"/>
    <w:rsid w:val="00E820BD"/>
    <w:rsid w:val="00EA7789"/>
    <w:rsid w:val="00EF4F3F"/>
    <w:rsid w:val="00F224F2"/>
    <w:rsid w:val="00F253D9"/>
    <w:rsid w:val="00F52E0B"/>
    <w:rsid w:val="00F54443"/>
    <w:rsid w:val="00FD2446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E03BE1C"/>
  <w15:chartTrackingRefBased/>
  <w15:docId w15:val="{1D21AB58-D240-4DF1-B0B7-5BF9108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9"/>
    <w:qFormat/>
    <w:rsid w:val="002D4B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E0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2D4BB2"/>
    <w:pPr>
      <w:keepNext/>
      <w:tabs>
        <w:tab w:val="left" w:pos="1406"/>
      </w:tabs>
      <w:overflowPunct w:val="0"/>
      <w:autoSpaceDE w:val="0"/>
      <w:autoSpaceDN w:val="0"/>
      <w:adjustRightInd w:val="0"/>
      <w:spacing w:after="0" w:line="360" w:lineRule="auto"/>
      <w:ind w:right="-1281"/>
      <w:textAlignment w:val="baseline"/>
      <w:outlineLvl w:val="3"/>
    </w:pPr>
    <w:rPr>
      <w:rFonts w:ascii="Batang" w:eastAsia="Batang" w:hAnsi="Times New Roman" w:cs="Times New Roman"/>
      <w:b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B3D"/>
  </w:style>
  <w:style w:type="paragraph" w:styleId="Rodap">
    <w:name w:val="footer"/>
    <w:basedOn w:val="Normal"/>
    <w:link w:val="Rodap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B3D"/>
  </w:style>
  <w:style w:type="character" w:customStyle="1" w:styleId="Ttulo1Carter">
    <w:name w:val="Título 1 Caráter"/>
    <w:basedOn w:val="Tipodeletrapredefinidodopargrafo"/>
    <w:link w:val="Ttulo1"/>
    <w:uiPriority w:val="99"/>
    <w:rsid w:val="002D4BB2"/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2D4BB2"/>
    <w:rPr>
      <w:rFonts w:ascii="Batang" w:eastAsia="Batang" w:hAnsi="Times New Roman" w:cs="Times New Roman"/>
      <w:b/>
      <w:sz w:val="18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E0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E0B23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30962"/>
    <w:rPr>
      <w:color w:val="666666"/>
    </w:rPr>
  </w:style>
  <w:style w:type="paragraph" w:styleId="PargrafodaLista">
    <w:name w:val="List Paragraph"/>
    <w:basedOn w:val="Normal"/>
    <w:uiPriority w:val="34"/>
    <w:qFormat/>
    <w:rsid w:val="0008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quifar@groquifar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FDEA-9F03-4A35-8EB2-7274838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27</cp:revision>
  <dcterms:created xsi:type="dcterms:W3CDTF">2024-05-29T13:54:00Z</dcterms:created>
  <dcterms:modified xsi:type="dcterms:W3CDTF">2025-01-03T14:48:00Z</dcterms:modified>
</cp:coreProperties>
</file>